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158"/>
        <w:gridCol w:w="1212"/>
        <w:gridCol w:w="1825"/>
        <w:gridCol w:w="921"/>
        <w:gridCol w:w="1002"/>
        <w:gridCol w:w="801"/>
        <w:gridCol w:w="828"/>
        <w:gridCol w:w="788"/>
        <w:gridCol w:w="761"/>
        <w:gridCol w:w="2067"/>
        <w:gridCol w:w="1315"/>
        <w:gridCol w:w="892"/>
      </w:tblGrid>
      <w:tr>
        <w:trPr>
          <w:trHeight w:val="446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Алексеев Евгений Александрович 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Форд  </w:t>
            </w:r>
            <w:r>
              <w:rPr>
                <w:rFonts w:cs="Times New Roman" w:ascii="Times New Roman" w:hAnsi="Times New Roman"/>
                <w:lang w:val="en-US"/>
              </w:rPr>
              <w:t>Fusion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Хундай </w:t>
            </w:r>
            <w:r>
              <w:rPr>
                <w:rFonts w:cs="Times New Roman" w:ascii="Times New Roman" w:hAnsi="Times New Roman"/>
                <w:lang w:val="en-US"/>
              </w:rPr>
              <w:t>Galloper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1017644,07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5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5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комната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17,0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61,7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653369,47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63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97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Беляков Дмитрий Анатольевич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ТОЙОТА </w:t>
            </w:r>
            <w:r>
              <w:rPr>
                <w:rFonts w:cs="Times New Roman" w:ascii="Times New Roman" w:hAnsi="Times New Roman"/>
                <w:lang w:val="en-US"/>
              </w:rPr>
              <w:t>Estima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Emina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334327,64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0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Незавершенный объект строительства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316,3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38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Ермолаев Александр Николаевич 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Нежилое здание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351,7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ЛЕКСУС ЭР ЭКС 250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1277185,49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80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540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857,0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1388945,45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132" w:hRule="atLeast"/>
        </w:trPr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116" w:hRule="atLeast"/>
        </w:trPr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Зайдулин Александр Рафаилович 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Председатель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Тойота королла-филдер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1396431,06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 (накопления за предыдущие годы)</w:t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835745,41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Общая Долевая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64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Захарова Людмила Алексеевна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Тойота </w:t>
            </w:r>
            <w:r>
              <w:rPr>
                <w:rFonts w:cs="Times New Roman" w:ascii="Times New Roman" w:hAnsi="Times New Roman"/>
                <w:lang w:val="en-US"/>
              </w:rPr>
              <w:t>FUNCARGO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876801,37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38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Иванов Владимир Витальевич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1015174,83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316313,58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Кияница Олег Викторович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72,0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ГАЗ 3110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956903,28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20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Сизых Антон Александрович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62,9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59,6</w:t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МАЗДА МР</w:t>
            </w:r>
            <w:r>
              <w:rPr>
                <w:rFonts w:cs="Times New Roman" w:ascii="Times New Roman" w:hAnsi="Times New Roman"/>
                <w:lang w:val="en-US"/>
              </w:rPr>
              <w:t>V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581475,16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94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59,6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357056,58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Мальцев Александр Викторович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Грейт Волл СС 6460КМ25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463534,29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64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34,9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576734,96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28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Лихачев Евгений Вениаминович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62,0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 УАЗ ПАТРИОТ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1778817,17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62,0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1472919,30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Рафаэль Раиса Григорьевна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863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1040372,23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97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50" w:hRule="atLeast"/>
        </w:trPr>
        <w:tc>
          <w:tcPr>
            <w:tcW w:w="21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Рябов Николай Витальевич </w:t>
            </w:r>
          </w:p>
        </w:tc>
        <w:tc>
          <w:tcPr>
            <w:tcW w:w="12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Жилой дом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64,3</w:t>
            </w:r>
          </w:p>
        </w:tc>
        <w:tc>
          <w:tcPr>
            <w:tcW w:w="76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Тойота </w:t>
            </w:r>
            <w:r>
              <w:rPr>
                <w:rFonts w:cs="Times New Roman" w:ascii="Times New Roman" w:hAnsi="Times New Roman"/>
                <w:lang w:val="en-US"/>
              </w:rPr>
              <w:t>Ipsum</w:t>
            </w:r>
          </w:p>
        </w:tc>
        <w:tc>
          <w:tcPr>
            <w:tcW w:w="131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1844743,00</w:t>
            </w:r>
          </w:p>
        </w:tc>
        <w:tc>
          <w:tcPr>
            <w:tcW w:w="8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6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35" w:hRule="atLeast"/>
        </w:trPr>
        <w:tc>
          <w:tcPr>
            <w:tcW w:w="215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21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8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92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Супруга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Жилой дом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64,3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264000,00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Таранюк Игорь Юрьевич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62,3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Ссанг Йонг  Актион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Юрьев Юрий Юрьевич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54,0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СУБАРУ </w:t>
            </w:r>
            <w:r>
              <w:rPr>
                <w:rFonts w:cs="Times New Roman" w:ascii="Times New Roman" w:hAnsi="Times New Roman"/>
                <w:lang w:val="en-US"/>
              </w:rPr>
              <w:t>IMPREZA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XV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Автомобиль легковой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ДЖИП Чероки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871741,33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2865795,66</w:t>
            </w:r>
          </w:p>
        </w:tc>
        <w:tc>
          <w:tcPr>
            <w:tcW w:w="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LibreOffice/7.1.0.3$Linux_X86_64 LibreOffice_project/10$Build-3</Application>
  <AppVersion>15.0000</AppVersion>
  <Pages>4</Pages>
  <Words>442</Words>
  <Characters>3285</Characters>
  <CharactersWithSpaces>3451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2021-04-19T10:30:09Z</dcterms:created>
  <dc:creator/>
  <dc:description/>
  <dc:language>en-US</dc:language>
  <cp:lastModifiedBy/>
  <dcterms:modified xsi:type="dcterms:W3CDTF">2021-04-19T10:31:08Z</dcterms:modified>
  <cp:revision>1</cp:revision>
  <dc:subject/>
  <dc:title/>
</cp:coreProperties>
</file>